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ADB4" w14:textId="77777777" w:rsidR="00CF21F9" w:rsidRPr="00CF21F9" w:rsidRDefault="00CF21F9" w:rsidP="00CF21F9">
      <w:pPr>
        <w:pStyle w:val="ab"/>
        <w:jc w:val="right"/>
        <w:rPr>
          <w:rStyle w:val="FontStyle32"/>
          <w:b w:val="0"/>
          <w:sz w:val="24"/>
          <w:szCs w:val="24"/>
        </w:rPr>
      </w:pPr>
      <w:r w:rsidRPr="00CF21F9">
        <w:rPr>
          <w:rStyle w:val="FontStyle32"/>
          <w:b w:val="0"/>
          <w:sz w:val="24"/>
          <w:szCs w:val="24"/>
        </w:rPr>
        <w:t xml:space="preserve">Приложение 1 </w:t>
      </w:r>
    </w:p>
    <w:p w14:paraId="1117336B" w14:textId="74F4509D" w:rsidR="00CF21F9" w:rsidRPr="00CF21F9" w:rsidRDefault="00CF21F9" w:rsidP="00CF21F9">
      <w:pPr>
        <w:pStyle w:val="ab"/>
        <w:jc w:val="right"/>
        <w:rPr>
          <w:rStyle w:val="FontStyle32"/>
          <w:b w:val="0"/>
          <w:sz w:val="24"/>
          <w:szCs w:val="24"/>
        </w:rPr>
      </w:pPr>
      <w:r w:rsidRPr="00CF21F9">
        <w:rPr>
          <w:rStyle w:val="FontStyle32"/>
          <w:b w:val="0"/>
          <w:sz w:val="24"/>
          <w:szCs w:val="24"/>
        </w:rPr>
        <w:t>к Соглашению___________</w:t>
      </w:r>
    </w:p>
    <w:p w14:paraId="4F7BFC43" w14:textId="77777777" w:rsidR="00CF21F9" w:rsidRPr="00CF21F9" w:rsidRDefault="00CF21F9" w:rsidP="00CF21F9"/>
    <w:p w14:paraId="18449677" w14:textId="77777777" w:rsidR="00C455C1" w:rsidRPr="0014488B" w:rsidRDefault="001B45B1" w:rsidP="00C455C1">
      <w:pPr>
        <w:pStyle w:val="ab"/>
        <w:spacing w:after="240"/>
        <w:rPr>
          <w:rStyle w:val="FontStyle32"/>
          <w:sz w:val="24"/>
          <w:szCs w:val="24"/>
        </w:rPr>
      </w:pPr>
      <w:r w:rsidRPr="0014488B">
        <w:rPr>
          <w:rStyle w:val="FontStyle32"/>
          <w:sz w:val="24"/>
          <w:szCs w:val="24"/>
        </w:rPr>
        <w:t>М</w:t>
      </w:r>
      <w:r w:rsidR="00C455C1" w:rsidRPr="0014488B">
        <w:rPr>
          <w:rStyle w:val="FontStyle32"/>
          <w:sz w:val="24"/>
          <w:szCs w:val="24"/>
        </w:rPr>
        <w:t>инистерство образования и науки Хабаровского края</w:t>
      </w:r>
    </w:p>
    <w:p w14:paraId="1A4D11CC" w14:textId="77777777" w:rsidR="00C455C1" w:rsidRPr="0014488B" w:rsidRDefault="00C455C1" w:rsidP="00C455C1">
      <w:pPr>
        <w:pStyle w:val="ab"/>
        <w:rPr>
          <w:sz w:val="24"/>
          <w:szCs w:val="24"/>
        </w:rPr>
      </w:pPr>
      <w:r w:rsidRPr="0014488B">
        <w:rPr>
          <w:sz w:val="24"/>
          <w:szCs w:val="24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14:paraId="19B08C4A" w14:textId="77777777" w:rsidR="00C455C1" w:rsidRDefault="00C455C1" w:rsidP="00C455C1">
      <w:pPr>
        <w:pStyle w:val="ab"/>
        <w:spacing w:after="240"/>
        <w:rPr>
          <w:sz w:val="24"/>
          <w:szCs w:val="24"/>
        </w:rPr>
      </w:pPr>
      <w:r w:rsidRPr="0014488B">
        <w:rPr>
          <w:sz w:val="24"/>
          <w:szCs w:val="24"/>
        </w:rPr>
        <w:t>«Хабаровский краевой институт развития образования»</w:t>
      </w:r>
    </w:p>
    <w:p w14:paraId="2502A9CF" w14:textId="77777777" w:rsidR="0014488B" w:rsidRPr="0014488B" w:rsidRDefault="0014488B" w:rsidP="00144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8B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учреждение «Краевой центр образования»</w:t>
      </w:r>
    </w:p>
    <w:p w14:paraId="72392324" w14:textId="77777777" w:rsidR="00C455C1" w:rsidRDefault="00FC5D3B" w:rsidP="001B45B1">
      <w:pPr>
        <w:spacing w:after="24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</w:p>
    <w:p w14:paraId="15061E15" w14:textId="77777777" w:rsidR="00FC5D3B" w:rsidRPr="00FC5D3B" w:rsidRDefault="00FC5D3B" w:rsidP="001B45B1">
      <w:pPr>
        <w:spacing w:after="24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C5D3B">
        <w:rPr>
          <w:rFonts w:ascii="Times New Roman" w:hAnsi="Times New Roman" w:cs="Times New Roman"/>
          <w:sz w:val="28"/>
          <w:szCs w:val="28"/>
        </w:rPr>
        <w:t>(образовательная организация)</w:t>
      </w:r>
    </w:p>
    <w:p w14:paraId="26B7AD9F" w14:textId="340F4D99" w:rsidR="00F72344" w:rsidRPr="00F72344" w:rsidRDefault="00521043" w:rsidP="00FC5D3B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Образовательные организации – практические базы</w:t>
      </w:r>
    </w:p>
    <w:p w14:paraId="6F8C85C6" w14:textId="77777777" w:rsidR="00FC5D3B" w:rsidRPr="00F72344" w:rsidRDefault="00FC5D3B" w:rsidP="00FC5D3B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F72344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ресурсного центра Хабаровской краевой сети инновационных образовательных организаций, реализующих образовательные программы в области естественнонаучного образования, высоких наукоемких технологий, в том числе, </w:t>
      </w:r>
      <w:proofErr w:type="spellStart"/>
      <w:r w:rsidRPr="00F72344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нанотехнологий</w:t>
      </w:r>
      <w:proofErr w:type="spellEnd"/>
    </w:p>
    <w:p w14:paraId="7CF4F509" w14:textId="77777777" w:rsidR="00FC5D3B" w:rsidRDefault="00FC5D3B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14:paraId="5C696110" w14:textId="77777777" w:rsidR="00FC5D3B" w:rsidRDefault="00FC5D3B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14:paraId="73BD863C" w14:textId="77777777" w:rsidR="006369F0" w:rsidRDefault="006369F0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14:paraId="71D63120" w14:textId="77777777" w:rsidR="00C455C1" w:rsidRDefault="00C455C1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ТЕХНИЧЕСКОЕ ЗАДАНИЕ</w:t>
      </w:r>
    </w:p>
    <w:p w14:paraId="5AC471EC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39E10" w14:textId="77777777" w:rsidR="006369F0" w:rsidRDefault="006369F0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3A5CC" w14:textId="77777777" w:rsidR="006369F0" w:rsidRDefault="006369F0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8914" w14:textId="77777777" w:rsidR="006369F0" w:rsidRDefault="006369F0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34506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2016</w:t>
      </w:r>
    </w:p>
    <w:p w14:paraId="3E8BCC4C" w14:textId="77777777" w:rsidR="00C95334" w:rsidRPr="00C95334" w:rsidRDefault="00C95334" w:rsidP="00C9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lastRenderedPageBreak/>
        <w:t>Целевой компонент</w:t>
      </w:r>
    </w:p>
    <w:p w14:paraId="142966A4" w14:textId="2E053F44" w:rsidR="00C95334" w:rsidRPr="0065444C" w:rsidRDefault="00C95334" w:rsidP="00C95334">
      <w:pPr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b/>
          <w:sz w:val="28"/>
          <w:szCs w:val="28"/>
        </w:rPr>
        <w:t>Идея</w:t>
      </w:r>
      <w:r w:rsidRPr="0065444C">
        <w:rPr>
          <w:rFonts w:ascii="Times New Roman" w:hAnsi="Times New Roman" w:cs="Times New Roman"/>
          <w:sz w:val="28"/>
          <w:szCs w:val="28"/>
        </w:rPr>
        <w:t xml:space="preserve">: организация сетевого взаимодействия </w:t>
      </w:r>
      <w:r w:rsidR="00804EC3" w:rsidRPr="0065444C">
        <w:rPr>
          <w:rFonts w:ascii="Times New Roman" w:hAnsi="Times New Roman" w:cs="Times New Roman"/>
          <w:sz w:val="28"/>
          <w:szCs w:val="28"/>
        </w:rPr>
        <w:t>обще</w:t>
      </w:r>
      <w:r w:rsidRPr="0065444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804EC3" w:rsidRPr="0065444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804EC3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Pr="0065444C">
        <w:rPr>
          <w:rFonts w:ascii="Times New Roman" w:hAnsi="Times New Roman" w:cs="Times New Roman"/>
          <w:sz w:val="28"/>
          <w:szCs w:val="28"/>
        </w:rPr>
        <w:t xml:space="preserve">позволит наиболее эффективно использовать ресурсы образовательной среды для формирования исследовательского поведения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5444C">
        <w:rPr>
          <w:rFonts w:ascii="Times New Roman" w:hAnsi="Times New Roman" w:cs="Times New Roman"/>
          <w:sz w:val="28"/>
          <w:szCs w:val="28"/>
        </w:rPr>
        <w:t>и повышения качества образования</w:t>
      </w:r>
      <w:r w:rsidR="00323391" w:rsidRPr="0065444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323391" w:rsidRPr="0065444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323391" w:rsidRPr="0065444C">
        <w:rPr>
          <w:rFonts w:ascii="Times New Roman" w:hAnsi="Times New Roman" w:cs="Times New Roman"/>
          <w:sz w:val="28"/>
          <w:szCs w:val="28"/>
        </w:rPr>
        <w:t>.</w:t>
      </w:r>
    </w:p>
    <w:p w14:paraId="13534BB1" w14:textId="04C9A0E5" w:rsidR="00C95334" w:rsidRPr="00C95334" w:rsidRDefault="00C95334" w:rsidP="00C95334">
      <w:pPr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b/>
          <w:sz w:val="28"/>
          <w:szCs w:val="28"/>
        </w:rPr>
        <w:t>Цель:</w:t>
      </w:r>
      <w:r w:rsidRPr="0065444C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CF61C4" w:rsidRPr="0065444C">
        <w:rPr>
          <w:rFonts w:ascii="Times New Roman" w:hAnsi="Times New Roman" w:cs="Times New Roman"/>
          <w:sz w:val="28"/>
          <w:szCs w:val="28"/>
        </w:rPr>
        <w:t>ние</w:t>
      </w:r>
      <w:r w:rsidRPr="0065444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A2452" w:rsidRPr="0065444C">
        <w:rPr>
          <w:rFonts w:ascii="Times New Roman" w:hAnsi="Times New Roman" w:cs="Times New Roman"/>
          <w:sz w:val="28"/>
          <w:szCs w:val="28"/>
        </w:rPr>
        <w:t>ой</w:t>
      </w:r>
      <w:r w:rsidRPr="0065444C">
        <w:rPr>
          <w:rFonts w:ascii="Times New Roman" w:hAnsi="Times New Roman" w:cs="Times New Roman"/>
          <w:sz w:val="28"/>
          <w:szCs w:val="28"/>
        </w:rPr>
        <w:t xml:space="preserve"> сред</w:t>
      </w:r>
      <w:r w:rsidR="005A2452" w:rsidRPr="0065444C">
        <w:rPr>
          <w:rFonts w:ascii="Times New Roman" w:hAnsi="Times New Roman" w:cs="Times New Roman"/>
          <w:sz w:val="28"/>
          <w:szCs w:val="28"/>
        </w:rPr>
        <w:t>ы</w:t>
      </w:r>
      <w:r w:rsidRPr="0065444C">
        <w:rPr>
          <w:rFonts w:ascii="Times New Roman" w:hAnsi="Times New Roman" w:cs="Times New Roman"/>
          <w:sz w:val="28"/>
          <w:szCs w:val="28"/>
        </w:rPr>
        <w:t>, способствующ</w:t>
      </w:r>
      <w:r w:rsidR="005A2452" w:rsidRPr="0065444C">
        <w:rPr>
          <w:rFonts w:ascii="Times New Roman" w:hAnsi="Times New Roman" w:cs="Times New Roman"/>
          <w:sz w:val="28"/>
          <w:szCs w:val="28"/>
        </w:rPr>
        <w:t>ей</w:t>
      </w:r>
      <w:r w:rsidRPr="0065444C">
        <w:rPr>
          <w:rFonts w:ascii="Times New Roman" w:hAnsi="Times New Roman" w:cs="Times New Roman"/>
          <w:sz w:val="28"/>
          <w:szCs w:val="28"/>
        </w:rPr>
        <w:t xml:space="preserve"> формированию исследовательского поведения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 учащихся и педагогов</w:t>
      </w:r>
      <w:r w:rsidR="00F80431">
        <w:rPr>
          <w:rFonts w:ascii="Times New Roman" w:hAnsi="Times New Roman" w:cs="Times New Roman"/>
          <w:sz w:val="28"/>
          <w:szCs w:val="28"/>
        </w:rPr>
        <w:t>,</w:t>
      </w:r>
      <w:r w:rsidRPr="0065444C">
        <w:rPr>
          <w:rFonts w:ascii="Times New Roman" w:hAnsi="Times New Roman" w:cs="Times New Roman"/>
          <w:sz w:val="28"/>
          <w:szCs w:val="28"/>
        </w:rPr>
        <w:t xml:space="preserve"> посредством лаборатории </w:t>
      </w:r>
      <w:proofErr w:type="spellStart"/>
      <w:r w:rsidRPr="0065444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65444C">
        <w:rPr>
          <w:rFonts w:ascii="Times New Roman" w:hAnsi="Times New Roman" w:cs="Times New Roman"/>
          <w:sz w:val="28"/>
          <w:szCs w:val="28"/>
        </w:rPr>
        <w:t xml:space="preserve"> с привлечение представителей науки в лице преподавателей </w:t>
      </w:r>
      <w:r w:rsidR="005A2452" w:rsidRPr="0065444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Pr="0065444C">
        <w:rPr>
          <w:rFonts w:ascii="Times New Roman" w:hAnsi="Times New Roman" w:cs="Times New Roman"/>
          <w:sz w:val="28"/>
          <w:szCs w:val="28"/>
        </w:rPr>
        <w:t>.</w:t>
      </w:r>
    </w:p>
    <w:p w14:paraId="7D8B7BEC" w14:textId="77777777" w:rsidR="00C95334" w:rsidRPr="00C95334" w:rsidRDefault="00C95334" w:rsidP="00C95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1DF688" w14:textId="49211B50" w:rsidR="00C95334" w:rsidRPr="0065444C" w:rsidRDefault="00CF61C4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>1. </w:t>
      </w:r>
      <w:r w:rsidR="001C68C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C727A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="001C68C3">
        <w:rPr>
          <w:rFonts w:ascii="Times New Roman" w:hAnsi="Times New Roman" w:cs="Times New Roman"/>
          <w:sz w:val="28"/>
          <w:szCs w:val="28"/>
        </w:rPr>
        <w:t xml:space="preserve">проект сетевого взаимодействия общеобразовательной организации с </w:t>
      </w:r>
      <w:r w:rsidR="001C68C3" w:rsidRPr="001C68C3">
        <w:rPr>
          <w:rFonts w:ascii="Times New Roman" w:hAnsi="Times New Roman" w:cs="Times New Roman"/>
          <w:sz w:val="28"/>
          <w:szCs w:val="28"/>
        </w:rPr>
        <w:t>образовательны</w:t>
      </w:r>
      <w:r w:rsidR="001C68C3">
        <w:rPr>
          <w:rFonts w:ascii="Times New Roman" w:hAnsi="Times New Roman" w:cs="Times New Roman"/>
          <w:sz w:val="28"/>
          <w:szCs w:val="28"/>
        </w:rPr>
        <w:t>ми</w:t>
      </w:r>
      <w:r w:rsidR="001C68C3" w:rsidRPr="001C68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68C3">
        <w:rPr>
          <w:rFonts w:ascii="Times New Roman" w:hAnsi="Times New Roman" w:cs="Times New Roman"/>
          <w:sz w:val="28"/>
          <w:szCs w:val="28"/>
        </w:rPr>
        <w:t>ями</w:t>
      </w:r>
      <w:r w:rsidR="001C68C3" w:rsidRPr="001C68C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1C68C3">
        <w:rPr>
          <w:rFonts w:ascii="Times New Roman" w:hAnsi="Times New Roman" w:cs="Times New Roman"/>
          <w:sz w:val="28"/>
          <w:szCs w:val="28"/>
        </w:rPr>
        <w:t xml:space="preserve"> и представителями всех уровней партнерства проекта «СМАРТ-27»</w:t>
      </w:r>
      <w:r w:rsidR="009C727A">
        <w:rPr>
          <w:rFonts w:ascii="Times New Roman" w:hAnsi="Times New Roman" w:cs="Times New Roman"/>
          <w:sz w:val="28"/>
          <w:szCs w:val="28"/>
        </w:rPr>
        <w:t xml:space="preserve"> в соответствии с проектными траекториями: робототехника, </w:t>
      </w:r>
      <w:proofErr w:type="spellStart"/>
      <w:r w:rsidR="009C72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9C7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27A">
        <w:rPr>
          <w:rFonts w:ascii="Times New Roman" w:hAnsi="Times New Roman" w:cs="Times New Roman"/>
          <w:sz w:val="28"/>
          <w:szCs w:val="28"/>
        </w:rPr>
        <w:t>экомониторинг</w:t>
      </w:r>
      <w:proofErr w:type="spellEnd"/>
      <w:r w:rsidR="00C95334" w:rsidRPr="0065444C">
        <w:rPr>
          <w:rFonts w:ascii="Times New Roman" w:hAnsi="Times New Roman" w:cs="Times New Roman"/>
          <w:sz w:val="28"/>
          <w:szCs w:val="28"/>
        </w:rPr>
        <w:t>.</w:t>
      </w:r>
    </w:p>
    <w:p w14:paraId="7787AB86" w14:textId="77777777" w:rsidR="00C95334" w:rsidRPr="0065444C" w:rsidRDefault="00C95334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 xml:space="preserve">2. </w:t>
      </w:r>
      <w:r w:rsidR="00B40D11" w:rsidRPr="0065444C">
        <w:rPr>
          <w:rFonts w:ascii="Times New Roman" w:hAnsi="Times New Roman" w:cs="Times New Roman"/>
          <w:sz w:val="28"/>
          <w:szCs w:val="28"/>
        </w:rPr>
        <w:t>Обеспечить р</w:t>
      </w:r>
      <w:r w:rsidRPr="0065444C">
        <w:rPr>
          <w:rFonts w:ascii="Times New Roman" w:hAnsi="Times New Roman" w:cs="Times New Roman"/>
          <w:sz w:val="28"/>
          <w:szCs w:val="28"/>
        </w:rPr>
        <w:t>абот</w:t>
      </w:r>
      <w:r w:rsidR="00B40D11" w:rsidRPr="0065444C">
        <w:rPr>
          <w:rFonts w:ascii="Times New Roman" w:hAnsi="Times New Roman" w:cs="Times New Roman"/>
          <w:sz w:val="28"/>
          <w:szCs w:val="28"/>
        </w:rPr>
        <w:t>у</w:t>
      </w:r>
      <w:r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6157F9" w:rsidRPr="0065444C">
        <w:rPr>
          <w:rFonts w:ascii="Times New Roman" w:hAnsi="Times New Roman" w:cs="Times New Roman"/>
          <w:sz w:val="28"/>
          <w:szCs w:val="28"/>
        </w:rPr>
        <w:t>организации</w:t>
      </w:r>
      <w:r w:rsidRPr="0065444C">
        <w:rPr>
          <w:rFonts w:ascii="Times New Roman" w:hAnsi="Times New Roman" w:cs="Times New Roman"/>
          <w:sz w:val="28"/>
          <w:szCs w:val="28"/>
        </w:rPr>
        <w:t xml:space="preserve"> как школы-участника Школьной лиги </w:t>
      </w:r>
      <w:proofErr w:type="spellStart"/>
      <w:r w:rsidRPr="0065444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65444C">
        <w:rPr>
          <w:rFonts w:ascii="Times New Roman" w:hAnsi="Times New Roman" w:cs="Times New Roman"/>
          <w:sz w:val="28"/>
          <w:szCs w:val="28"/>
        </w:rPr>
        <w:t>.</w:t>
      </w:r>
    </w:p>
    <w:p w14:paraId="2ACC3814" w14:textId="77777777" w:rsidR="00C95334" w:rsidRPr="00C95334" w:rsidRDefault="00B40D11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>3</w:t>
      </w:r>
      <w:r w:rsidR="00C95334" w:rsidRPr="0065444C">
        <w:rPr>
          <w:rFonts w:ascii="Times New Roman" w:hAnsi="Times New Roman" w:cs="Times New Roman"/>
          <w:sz w:val="28"/>
          <w:szCs w:val="28"/>
        </w:rPr>
        <w:t>.</w:t>
      </w:r>
      <w:r w:rsidRPr="006544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5334" w:rsidRPr="0065444C">
        <w:rPr>
          <w:rFonts w:ascii="Times New Roman" w:hAnsi="Times New Roman" w:cs="Times New Roman"/>
          <w:sz w:val="28"/>
          <w:szCs w:val="28"/>
        </w:rPr>
        <w:t>Диссеми</w:t>
      </w:r>
      <w:r w:rsidR="000B7DF7" w:rsidRPr="0065444C">
        <w:rPr>
          <w:rFonts w:ascii="Times New Roman" w:hAnsi="Times New Roman" w:cs="Times New Roman"/>
          <w:sz w:val="28"/>
          <w:szCs w:val="28"/>
        </w:rPr>
        <w:t>нировать</w:t>
      </w:r>
      <w:proofErr w:type="spellEnd"/>
      <w:r w:rsidR="00C95334" w:rsidRPr="0065444C">
        <w:rPr>
          <w:rFonts w:ascii="Times New Roman" w:hAnsi="Times New Roman" w:cs="Times New Roman"/>
          <w:sz w:val="28"/>
          <w:szCs w:val="28"/>
        </w:rPr>
        <w:t xml:space="preserve"> опыт педагогического сопровождения одаренных и высокомотивированных учащихся.</w:t>
      </w:r>
    </w:p>
    <w:p w14:paraId="77902F9A" w14:textId="77777777" w:rsidR="001E1D6E" w:rsidRDefault="001E1D6E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F2D10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1242"/>
        <w:gridCol w:w="5387"/>
        <w:gridCol w:w="2469"/>
        <w:gridCol w:w="3261"/>
        <w:gridCol w:w="2775"/>
      </w:tblGrid>
      <w:tr w:rsidR="006B1A60" w14:paraId="77D93DBC" w14:textId="77777777" w:rsidTr="006B1A60">
        <w:tc>
          <w:tcPr>
            <w:tcW w:w="1242" w:type="dxa"/>
          </w:tcPr>
          <w:p w14:paraId="36F0C469" w14:textId="77777777" w:rsidR="006B1A60" w:rsidRPr="00045BD1" w:rsidRDefault="006B1A60" w:rsidP="003B1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</w:tcPr>
          <w:p w14:paraId="4DABC4E3" w14:textId="77777777" w:rsidR="006B1A60" w:rsidRPr="00045BD1" w:rsidRDefault="006B1A60" w:rsidP="003B1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469" w:type="dxa"/>
          </w:tcPr>
          <w:p w14:paraId="51AD2303" w14:textId="77777777" w:rsidR="006B1A60" w:rsidRPr="00045BD1" w:rsidRDefault="006B1A60" w:rsidP="003F39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61" w:type="dxa"/>
          </w:tcPr>
          <w:p w14:paraId="7A250F2A" w14:textId="77777777" w:rsidR="006B1A60" w:rsidRPr="00045BD1" w:rsidRDefault="006B1A60" w:rsidP="003F39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14:paraId="7AC3BFBB" w14:textId="77777777" w:rsidR="006B1A60" w:rsidRPr="00045BD1" w:rsidRDefault="006B1A60" w:rsidP="003F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практический и научно-методический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продукт</w:t>
            </w:r>
          </w:p>
        </w:tc>
        <w:tc>
          <w:tcPr>
            <w:tcW w:w="2775" w:type="dxa"/>
          </w:tcPr>
          <w:p w14:paraId="429F6457" w14:textId="77777777" w:rsidR="006B1A60" w:rsidRPr="0078306E" w:rsidRDefault="00BD0B4A" w:rsidP="00C4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FE6504" w14:paraId="00C2719B" w14:textId="77777777" w:rsidTr="00C21421">
        <w:tc>
          <w:tcPr>
            <w:tcW w:w="1242" w:type="dxa"/>
          </w:tcPr>
          <w:p w14:paraId="64225738" w14:textId="77777777" w:rsidR="00FE6504" w:rsidRDefault="00FE6504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14:paraId="41BDBE40" w14:textId="77777777" w:rsidR="00DA7769" w:rsidRPr="006D171F" w:rsidRDefault="00FE6504" w:rsidP="005A245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>Организационно-деятельностный</w:t>
            </w:r>
            <w:proofErr w:type="spellEnd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spellEnd"/>
          </w:p>
          <w:p w14:paraId="1478FE5A" w14:textId="77777777" w:rsidR="006D171F" w:rsidRPr="001E1F62" w:rsidRDefault="006D171F" w:rsidP="006D17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7A2" w14:paraId="7C4E08FA" w14:textId="77777777" w:rsidTr="006B1A60">
        <w:tc>
          <w:tcPr>
            <w:tcW w:w="1242" w:type="dxa"/>
          </w:tcPr>
          <w:p w14:paraId="200AA459" w14:textId="1078F9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14:paraId="534FAE84" w14:textId="18F33B8B" w:rsidR="00CD57A2" w:rsidRDefault="00CD57A2" w:rsidP="000F0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Заключение соглашения о взаимодействии с образовательными организациями, составляющими ресурсную базу </w:t>
            </w:r>
            <w:r w:rsidRP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Ресурсного центра и партнерами</w:t>
            </w:r>
          </w:p>
        </w:tc>
        <w:tc>
          <w:tcPr>
            <w:tcW w:w="2469" w:type="dxa"/>
          </w:tcPr>
          <w:p w14:paraId="32E6E308" w14:textId="2029C653" w:rsidR="00CD57A2" w:rsidRDefault="00CD57A2" w:rsidP="00CD5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апрель 2016</w:t>
            </w:r>
          </w:p>
        </w:tc>
        <w:tc>
          <w:tcPr>
            <w:tcW w:w="3261" w:type="dxa"/>
          </w:tcPr>
          <w:p w14:paraId="5EA08504" w14:textId="727F7EA0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соглашение</w:t>
            </w:r>
          </w:p>
        </w:tc>
        <w:tc>
          <w:tcPr>
            <w:tcW w:w="2775" w:type="dxa"/>
          </w:tcPr>
          <w:p w14:paraId="4F1BE5D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F9FC151" w14:textId="77777777" w:rsidTr="006B1A60">
        <w:tc>
          <w:tcPr>
            <w:tcW w:w="1242" w:type="dxa"/>
          </w:tcPr>
          <w:p w14:paraId="3E8CEF8C" w14:textId="0C06FE62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7" w:type="dxa"/>
          </w:tcPr>
          <w:p w14:paraId="3FCE9617" w14:textId="3BEA204F" w:rsidR="00CD57A2" w:rsidRDefault="00712B1B" w:rsidP="00712B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D57A2"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проекта </w:t>
            </w:r>
            <w:r w:rsid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реализации </w:t>
            </w:r>
            <w:r w:rsidR="00CD57A2"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инновационной деятельности </w:t>
            </w:r>
            <w:r w:rsid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рамках краевого проекта «СМАРТ-27» на учебный год:</w:t>
            </w:r>
          </w:p>
          <w:p w14:paraId="7360D98D" w14:textId="77777777" w:rsidR="00CD57A2" w:rsidRDefault="00CD57A2" w:rsidP="009427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 разработка Проекта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проектной группой</w:t>
            </w:r>
          </w:p>
          <w:p w14:paraId="6586F752" w14:textId="77777777" w:rsidR="00CD57A2" w:rsidRPr="00045BD1" w:rsidRDefault="00CD57A2" w:rsidP="009427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 п</w:t>
            </w:r>
            <w:r w:rsidRPr="0094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олучение консультативной и методической поддержки по вопросам разработки Проекта от Краевого ресурсного центра (КГАОУ КЦО)</w:t>
            </w:r>
          </w:p>
        </w:tc>
        <w:tc>
          <w:tcPr>
            <w:tcW w:w="2469" w:type="dxa"/>
          </w:tcPr>
          <w:p w14:paraId="05CB03C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585D580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реализации деятельности на 2016-2017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14:paraId="1006600E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2E3CD2B" w14:textId="77777777" w:rsidTr="006B1A60">
        <w:tc>
          <w:tcPr>
            <w:tcW w:w="1242" w:type="dxa"/>
          </w:tcPr>
          <w:p w14:paraId="0EC81E2A" w14:textId="0359B944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387" w:type="dxa"/>
          </w:tcPr>
          <w:p w14:paraId="2E39EDA7" w14:textId="720FBA92" w:rsidR="00CD57A2" w:rsidRPr="00045BD1" w:rsidRDefault="00CD57A2" w:rsidP="006544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Изучение </w:t>
            </w:r>
            <w:r w:rsidRPr="00654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календарного плана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Школьной лиги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Роснано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планирование работы</w:t>
            </w:r>
          </w:p>
        </w:tc>
        <w:tc>
          <w:tcPr>
            <w:tcW w:w="2469" w:type="dxa"/>
          </w:tcPr>
          <w:p w14:paraId="7F5EE29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6272978" w14:textId="77777777" w:rsidR="00CD57A2" w:rsidRPr="00045BD1" w:rsidRDefault="00CD57A2" w:rsidP="005A24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уточненный 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плане работы с использованием ресурсов  </w:t>
            </w:r>
            <w:r w:rsidRPr="00654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кольной лиги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Роснано</w:t>
            </w:r>
            <w:proofErr w:type="spellEnd"/>
          </w:p>
        </w:tc>
        <w:tc>
          <w:tcPr>
            <w:tcW w:w="2775" w:type="dxa"/>
          </w:tcPr>
          <w:p w14:paraId="576EDB66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E13AFFC" w14:textId="77777777" w:rsidTr="006B1A60">
        <w:tc>
          <w:tcPr>
            <w:tcW w:w="1242" w:type="dxa"/>
          </w:tcPr>
          <w:p w14:paraId="0842C0CB" w14:textId="24251A01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14:paraId="03EADAE1" w14:textId="77777777" w:rsidR="00CD57A2" w:rsidRPr="00045BD1" w:rsidRDefault="00CD57A2" w:rsidP="00E563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Корректировка планов мероприятий проводимых совместно с </w:t>
            </w:r>
            <w:r w:rsidRPr="00956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вузами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(очное, дистанционное, очно-дистанционное взаимодействие)</w:t>
            </w:r>
          </w:p>
        </w:tc>
        <w:tc>
          <w:tcPr>
            <w:tcW w:w="2469" w:type="dxa"/>
          </w:tcPr>
          <w:p w14:paraId="63DBA6E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C9DE7F7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лан совместных мероприятий с ВУЗами</w:t>
            </w:r>
          </w:p>
        </w:tc>
        <w:tc>
          <w:tcPr>
            <w:tcW w:w="2775" w:type="dxa"/>
          </w:tcPr>
          <w:p w14:paraId="50D8F3F4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3B4A2B" w14:textId="77777777" w:rsidTr="006B1A60">
        <w:tc>
          <w:tcPr>
            <w:tcW w:w="1242" w:type="dxa"/>
          </w:tcPr>
          <w:p w14:paraId="44530FF1" w14:textId="3E6369F6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14:paraId="41976FA3" w14:textId="77777777" w:rsidR="00CD57A2" w:rsidRPr="00045BD1" w:rsidRDefault="00CD57A2" w:rsidP="007772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планов работы в соответствии с планом мероприятий министерства образования и науки Хабаровского края, </w:t>
            </w:r>
            <w:r w:rsidRPr="0065444C">
              <w:rPr>
                <w:rFonts w:ascii="Times New Roman" w:hAnsi="Times New Roman"/>
                <w:sz w:val="28"/>
                <w:szCs w:val="28"/>
              </w:rPr>
              <w:t xml:space="preserve">ресурсного центра Хабаровской краевой сети инновационных образовательных организаций, реализующих образовательные программы в области естественнонаучного образования, высоких наукоемких </w:t>
            </w:r>
            <w:r w:rsidRPr="006544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технологий, в том числе, </w:t>
            </w:r>
            <w:proofErr w:type="spellStart"/>
            <w:r w:rsidRPr="0065444C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DC4119">
              <w:rPr>
                <w:rFonts w:ascii="Times New Roman" w:hAnsi="Times New Roman"/>
                <w:sz w:val="28"/>
                <w:szCs w:val="28"/>
              </w:rPr>
              <w:t xml:space="preserve"> (далее – Ресурсный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по траекториям: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«робототехника»,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69A286F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октябрь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14:paraId="1B1FDDBD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уточненный план работы с расширенным спектром проектных траекторий</w:t>
            </w:r>
          </w:p>
        </w:tc>
        <w:tc>
          <w:tcPr>
            <w:tcW w:w="2775" w:type="dxa"/>
          </w:tcPr>
          <w:p w14:paraId="308A5DC0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D253048" w14:textId="77777777" w:rsidTr="006B1A60">
        <w:tc>
          <w:tcPr>
            <w:tcW w:w="1242" w:type="dxa"/>
          </w:tcPr>
          <w:p w14:paraId="48992F09" w14:textId="13C41BBB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387" w:type="dxa"/>
          </w:tcPr>
          <w:p w14:paraId="37AE36D3" w14:textId="5C9CF85C" w:rsidR="00CD57A2" w:rsidRPr="00045BD1" w:rsidRDefault="00CD57A2" w:rsidP="0020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методических и обучающих событиях для представителей </w:t>
            </w:r>
            <w:r w:rsidRPr="0065444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выступающих </w:t>
            </w:r>
            <w:r w:rsidRPr="00ED0345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практической базой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ED03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есурсного центра </w:t>
            </w:r>
          </w:p>
        </w:tc>
        <w:tc>
          <w:tcPr>
            <w:tcW w:w="2469" w:type="dxa"/>
          </w:tcPr>
          <w:p w14:paraId="317A0C3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 2016 - апрель 2017</w:t>
            </w:r>
          </w:p>
        </w:tc>
        <w:tc>
          <w:tcPr>
            <w:tcW w:w="3261" w:type="dxa"/>
          </w:tcPr>
          <w:p w14:paraId="3233E32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знаний и компетентности в реализуемых направлениях деятельности</w:t>
            </w:r>
          </w:p>
        </w:tc>
        <w:tc>
          <w:tcPr>
            <w:tcW w:w="2775" w:type="dxa"/>
          </w:tcPr>
          <w:p w14:paraId="0B9E90C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0AAC0346" w14:textId="77777777" w:rsidTr="006B1A60">
        <w:tc>
          <w:tcPr>
            <w:tcW w:w="1242" w:type="dxa"/>
          </w:tcPr>
          <w:p w14:paraId="76BA1C02" w14:textId="79DAEC8F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387" w:type="dxa"/>
          </w:tcPr>
          <w:p w14:paraId="5CD18178" w14:textId="6075629B" w:rsidR="00CD57A2" w:rsidRPr="00045BD1" w:rsidRDefault="00CD57A2" w:rsidP="0065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Консультации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специалистами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4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центра по повышению эффективности реализации плановых мероприятий, по организационным вопросам</w:t>
            </w:r>
          </w:p>
        </w:tc>
        <w:tc>
          <w:tcPr>
            <w:tcW w:w="2469" w:type="dxa"/>
          </w:tcPr>
          <w:p w14:paraId="6C60C576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ноябрь 2016 -май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57843D25" w14:textId="77777777" w:rsidR="00CD57A2" w:rsidRPr="009C0E65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эффективности деятельности</w:t>
            </w:r>
          </w:p>
        </w:tc>
        <w:tc>
          <w:tcPr>
            <w:tcW w:w="2775" w:type="dxa"/>
          </w:tcPr>
          <w:p w14:paraId="072AA94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FD3B5ED" w14:textId="77777777" w:rsidTr="006B1A60">
        <w:tc>
          <w:tcPr>
            <w:tcW w:w="1242" w:type="dxa"/>
          </w:tcPr>
          <w:p w14:paraId="0406540C" w14:textId="726CDE55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387" w:type="dxa"/>
          </w:tcPr>
          <w:p w14:paraId="01D30C02" w14:textId="77777777" w:rsidR="00CD57A2" w:rsidRPr="00045BD1" w:rsidRDefault="00CD57A2" w:rsidP="004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информации для анализа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(октябрь) в Краевой ресурсный центр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18804C5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октябрь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0CFCA3F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отчет о деятельности, план работы в рамках Проекта</w:t>
            </w:r>
          </w:p>
        </w:tc>
        <w:tc>
          <w:tcPr>
            <w:tcW w:w="2775" w:type="dxa"/>
          </w:tcPr>
          <w:p w14:paraId="532BBBE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E8D44AC" w14:textId="77777777" w:rsidTr="006B1A60">
        <w:tc>
          <w:tcPr>
            <w:tcW w:w="1242" w:type="dxa"/>
          </w:tcPr>
          <w:p w14:paraId="07F7235C" w14:textId="1B1AB985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387" w:type="dxa"/>
          </w:tcPr>
          <w:p w14:paraId="7164E817" w14:textId="77777777" w:rsidR="00CD57A2" w:rsidRDefault="00CD57A2" w:rsidP="00CF5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представлению практики работы на августовской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Pr="007C17D6">
              <w:rPr>
                <w:rFonts w:ascii="Times New Roman" w:hAnsi="Times New Roman" w:cs="Times New Roman"/>
                <w:sz w:val="28"/>
                <w:szCs w:val="28"/>
              </w:rPr>
              <w:t>и участию в «Ярмарке педагогических инноваций»</w:t>
            </w:r>
          </w:p>
          <w:p w14:paraId="2F14473B" w14:textId="77777777" w:rsidR="00E50F59" w:rsidRPr="00045BD1" w:rsidRDefault="00E50F59" w:rsidP="00CF5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7FD6EDC" w14:textId="589109A8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2016, март 2017</w:t>
            </w:r>
          </w:p>
        </w:tc>
        <w:tc>
          <w:tcPr>
            <w:tcW w:w="3261" w:type="dxa"/>
          </w:tcPr>
          <w:p w14:paraId="1092D24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 деятельности</w:t>
            </w:r>
          </w:p>
        </w:tc>
        <w:tc>
          <w:tcPr>
            <w:tcW w:w="2775" w:type="dxa"/>
          </w:tcPr>
          <w:p w14:paraId="6B98C367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2DDEB1D" w14:textId="77777777" w:rsidTr="006B1A60">
        <w:tc>
          <w:tcPr>
            <w:tcW w:w="1242" w:type="dxa"/>
          </w:tcPr>
          <w:p w14:paraId="599B89CE" w14:textId="638F7A13" w:rsidR="00CD57A2" w:rsidRDefault="00CD57A2" w:rsidP="00FE5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FE5D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61557D08" w14:textId="77777777" w:rsidR="00CD57A2" w:rsidRDefault="00CD57A2" w:rsidP="006D171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редставление информации о горизонтальной диффузии продуктов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на территории края и страны</w:t>
            </w:r>
          </w:p>
          <w:p w14:paraId="79BFB185" w14:textId="3C34DF6A" w:rsidR="00112BFE" w:rsidRPr="00045BD1" w:rsidRDefault="00112BFE" w:rsidP="006D171F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14:paraId="4A0A290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июнь-а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вгуст  2017</w:t>
            </w:r>
          </w:p>
        </w:tc>
        <w:tc>
          <w:tcPr>
            <w:tcW w:w="3261" w:type="dxa"/>
          </w:tcPr>
          <w:p w14:paraId="02D42EF0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налитический отчет о продуктивности работы</w:t>
            </w:r>
          </w:p>
        </w:tc>
        <w:tc>
          <w:tcPr>
            <w:tcW w:w="2775" w:type="dxa"/>
          </w:tcPr>
          <w:p w14:paraId="21194E4F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D0F304D" w14:textId="77777777" w:rsidTr="00BE7E5F">
        <w:tc>
          <w:tcPr>
            <w:tcW w:w="1242" w:type="dxa"/>
          </w:tcPr>
          <w:p w14:paraId="7691B42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14:paraId="4EB8A58A" w14:textId="77777777" w:rsidR="00CD57A2" w:rsidRPr="00DA7769" w:rsidRDefault="00CD57A2" w:rsidP="003F397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Информационно-методический</w:t>
            </w:r>
            <w:proofErr w:type="spellEnd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spellEnd"/>
          </w:p>
          <w:p w14:paraId="1CB37EAB" w14:textId="77777777" w:rsidR="00CD57A2" w:rsidRPr="009E66FA" w:rsidRDefault="00CD57A2" w:rsidP="003F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7A6FD85" w14:textId="77777777" w:rsidTr="006B1A60">
        <w:tc>
          <w:tcPr>
            <w:tcW w:w="1242" w:type="dxa"/>
          </w:tcPr>
          <w:p w14:paraId="3ABCCD1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14:paraId="7813EFDF" w14:textId="00BAAF6D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функционирования </w:t>
            </w:r>
            <w:r w:rsidR="00E50F5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 как практической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E63107" w14:textId="77777777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 xml:space="preserve">график мероприятий, </w:t>
            </w:r>
          </w:p>
          <w:p w14:paraId="2CF3AC7D" w14:textId="77777777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 xml:space="preserve">модель взаимодействия с партнерами, </w:t>
            </w:r>
          </w:p>
          <w:p w14:paraId="0EBDFDF7" w14:textId="77777777" w:rsidR="00436F8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и методических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D142D" w14:textId="7607AC4D" w:rsidR="00CD57A2" w:rsidRPr="00045BD1" w:rsidRDefault="00436F82" w:rsidP="00436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мероприятиях партнеров (в том числе в составе 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целевы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25DF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Муниципальных ресурсных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9" w:type="dxa"/>
          </w:tcPr>
          <w:p w14:paraId="2B6BB0E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2016 -май 2017</w:t>
            </w:r>
          </w:p>
        </w:tc>
        <w:tc>
          <w:tcPr>
            <w:tcW w:w="3261" w:type="dxa"/>
          </w:tcPr>
          <w:p w14:paraId="5D6D79DC" w14:textId="4DDEAB91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модели взаимодействия</w:t>
            </w:r>
            <w:r w:rsidR="00A86C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BE8C9C2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модели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14:paraId="3C90F357" w14:textId="77777777" w:rsidR="00CD57A2" w:rsidRPr="00045BD1" w:rsidRDefault="009021CA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CD57A2" w:rsidRPr="00C42C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1FD41E9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187D5919" w14:textId="77777777" w:rsidTr="006B1A60">
        <w:tc>
          <w:tcPr>
            <w:tcW w:w="1242" w:type="dxa"/>
          </w:tcPr>
          <w:p w14:paraId="4C58AFA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14:paraId="01579FCB" w14:textId="77777777" w:rsidR="00CD57A2" w:rsidRPr="00045BD1" w:rsidRDefault="00CD57A2" w:rsidP="003B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ресурса «Школа на ладони»</w:t>
            </w:r>
          </w:p>
        </w:tc>
        <w:tc>
          <w:tcPr>
            <w:tcW w:w="2469" w:type="dxa"/>
          </w:tcPr>
          <w:p w14:paraId="1999E778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2016-сентябрь 2017</w:t>
            </w:r>
          </w:p>
        </w:tc>
        <w:tc>
          <w:tcPr>
            <w:tcW w:w="3261" w:type="dxa"/>
          </w:tcPr>
          <w:p w14:paraId="4051AD54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проектах,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конференциях, др.</w:t>
            </w:r>
          </w:p>
        </w:tc>
        <w:tc>
          <w:tcPr>
            <w:tcW w:w="2775" w:type="dxa"/>
          </w:tcPr>
          <w:p w14:paraId="1873407A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E511B8F" w14:textId="77777777" w:rsidTr="006B1A60">
        <w:tc>
          <w:tcPr>
            <w:tcW w:w="1242" w:type="dxa"/>
          </w:tcPr>
          <w:p w14:paraId="1BCFC03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14:paraId="0C0DD74C" w14:textId="41CB1369" w:rsidR="00CD57A2" w:rsidRPr="00045BD1" w:rsidRDefault="00CD57A2" w:rsidP="007C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C3DCE">
              <w:rPr>
                <w:rFonts w:ascii="Times New Roman" w:hAnsi="Times New Roman" w:cs="Times New Roman"/>
                <w:sz w:val="28"/>
                <w:szCs w:val="28"/>
              </w:rPr>
              <w:t>краевых/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х/районных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r w:rsidR="007C3DCE"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виртуальные педагогические советы, </w:t>
            </w:r>
            <w:proofErr w:type="spellStart"/>
            <w:r w:rsidR="007C3DC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7C3DCE">
              <w:rPr>
                <w:rFonts w:ascii="Times New Roman" w:hAnsi="Times New Roman" w:cs="Times New Roman"/>
                <w:sz w:val="28"/>
                <w:szCs w:val="28"/>
              </w:rPr>
              <w:t>, профильные смены, др.)</w:t>
            </w:r>
          </w:p>
        </w:tc>
        <w:tc>
          <w:tcPr>
            <w:tcW w:w="2469" w:type="dxa"/>
          </w:tcPr>
          <w:p w14:paraId="0A0945DF" w14:textId="5B80F3B1" w:rsidR="00CD57A2" w:rsidRPr="00045BD1" w:rsidRDefault="007C3DCE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2016 - май 2017</w:t>
            </w:r>
          </w:p>
        </w:tc>
        <w:tc>
          <w:tcPr>
            <w:tcW w:w="3261" w:type="dxa"/>
          </w:tcPr>
          <w:p w14:paraId="20CA2586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 опыта работы учителей</w:t>
            </w:r>
          </w:p>
        </w:tc>
        <w:tc>
          <w:tcPr>
            <w:tcW w:w="2775" w:type="dxa"/>
          </w:tcPr>
          <w:p w14:paraId="060E514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15DC463" w14:textId="77777777" w:rsidTr="006B1A60">
        <w:tc>
          <w:tcPr>
            <w:tcW w:w="1242" w:type="dxa"/>
          </w:tcPr>
          <w:p w14:paraId="389B261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387" w:type="dxa"/>
          </w:tcPr>
          <w:p w14:paraId="33107AC0" w14:textId="0B56427B" w:rsidR="00CD57A2" w:rsidRPr="00045BD1" w:rsidRDefault="00762A08" w:rsidP="0028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86733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«целевых групп» (не менее 3</w:t>
            </w:r>
            <w:r w:rsidR="003048A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«целевых групп»)</w:t>
            </w:r>
          </w:p>
        </w:tc>
        <w:tc>
          <w:tcPr>
            <w:tcW w:w="2469" w:type="dxa"/>
          </w:tcPr>
          <w:p w14:paraId="1A41D50B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2016 -февраль 2017</w:t>
            </w:r>
          </w:p>
        </w:tc>
        <w:tc>
          <w:tcPr>
            <w:tcW w:w="3261" w:type="dxa"/>
          </w:tcPr>
          <w:p w14:paraId="6A96D0CC" w14:textId="5EC3C439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подготовка не менее 3 </w:t>
            </w:r>
            <w:r w:rsidR="0047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групп, исследовательские работы учащихся целевых групп;</w:t>
            </w:r>
          </w:p>
          <w:p w14:paraId="773849E2" w14:textId="77777777" w:rsidR="00CD57A2" w:rsidRDefault="00245A8E" w:rsidP="003F397F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D57A2" w:rsidRPr="00C279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  <w:p w14:paraId="36D51F17" w14:textId="14BBE6B9" w:rsidR="00057915" w:rsidRDefault="00057915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14:paraId="29168E4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03608D94" w14:textId="77777777" w:rsidTr="006B1A60">
        <w:tc>
          <w:tcPr>
            <w:tcW w:w="1242" w:type="dxa"/>
          </w:tcPr>
          <w:p w14:paraId="6543EE71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387" w:type="dxa"/>
          </w:tcPr>
          <w:p w14:paraId="7A1F5524" w14:textId="77777777" w:rsidR="00CD57A2" w:rsidRDefault="00CD57A2" w:rsidP="003B1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межрегиональном мониторинге </w:t>
            </w:r>
          </w:p>
          <w:p w14:paraId="60A9F43A" w14:textId="77777777" w:rsidR="00CD57A2" w:rsidRDefault="00CD57A2" w:rsidP="003B1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34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«Диагностика, исследование и развитие инженерно-технических способностей и инновационного потенциала молодежи»</w:t>
            </w:r>
          </w:p>
          <w:p w14:paraId="1F123C18" w14:textId="77777777" w:rsidR="009021CA" w:rsidRPr="00753462" w:rsidRDefault="009021CA" w:rsidP="003B1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14:paraId="19981B7E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сентябрь-ноябрь 2016</w:t>
            </w:r>
          </w:p>
        </w:tc>
        <w:tc>
          <w:tcPr>
            <w:tcW w:w="3261" w:type="dxa"/>
          </w:tcPr>
          <w:p w14:paraId="7B638224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аналитическое заключение, модель сопровождения</w:t>
            </w:r>
          </w:p>
        </w:tc>
        <w:tc>
          <w:tcPr>
            <w:tcW w:w="2775" w:type="dxa"/>
          </w:tcPr>
          <w:p w14:paraId="3384A95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F4C87C" w14:textId="77777777" w:rsidTr="006B1A60">
        <w:tc>
          <w:tcPr>
            <w:tcW w:w="1242" w:type="dxa"/>
          </w:tcPr>
          <w:p w14:paraId="2A2411A0" w14:textId="77777777" w:rsidR="00CD57A2" w:rsidRDefault="00CD57A2" w:rsidP="002A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387" w:type="dxa"/>
          </w:tcPr>
          <w:p w14:paraId="44C4FD11" w14:textId="4B93E2A0" w:rsidR="00CD57A2" w:rsidRPr="00045BD1" w:rsidRDefault="000C2F18" w:rsidP="004C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обучающей сессии для педагогов (не менее </w:t>
            </w:r>
            <w:r w:rsidR="004C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в сесси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очного, очно-дистанционного, дистанционного формата</w:t>
            </w:r>
            <w:r w:rsidR="00E82C01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графика Муниципальных ресурсных площадок и комплексных площадок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9" w:type="dxa"/>
          </w:tcPr>
          <w:p w14:paraId="542D5C20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2016 -апрель 2017</w:t>
            </w:r>
          </w:p>
        </w:tc>
        <w:tc>
          <w:tcPr>
            <w:tcW w:w="3261" w:type="dxa"/>
          </w:tcPr>
          <w:p w14:paraId="6B34277E" w14:textId="19304BF4" w:rsidR="00CD57A2" w:rsidRDefault="004C4CA5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(не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человек);</w:t>
            </w:r>
          </w:p>
          <w:p w14:paraId="4ADBEDE1" w14:textId="3138F1F9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сесси</w:t>
            </w:r>
            <w:r w:rsidR="004C4CA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14:paraId="7241BA29" w14:textId="77777777" w:rsidR="00CD57A2" w:rsidRDefault="009021CA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CD57A2" w:rsidRPr="00C279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5E8FA68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587FBAC" w14:textId="77777777" w:rsidTr="006B1A60">
        <w:tc>
          <w:tcPr>
            <w:tcW w:w="1242" w:type="dxa"/>
          </w:tcPr>
          <w:p w14:paraId="14BC1A69" w14:textId="77777777" w:rsidR="00CD57A2" w:rsidRDefault="00CD57A2" w:rsidP="002A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5387" w:type="dxa"/>
          </w:tcPr>
          <w:p w14:paraId="3F0582F6" w14:textId="45E0A38B" w:rsidR="00CD57A2" w:rsidRDefault="003A49F4" w:rsidP="0073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D57A2"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3843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57A2"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высоких технологий и </w:t>
            </w:r>
            <w:proofErr w:type="spellStart"/>
            <w:r w:rsidR="00CD57A2" w:rsidRPr="00045BD1">
              <w:rPr>
                <w:rFonts w:ascii="Times New Roman" w:hAnsi="Times New Roman" w:cs="Times New Roman"/>
                <w:sz w:val="28"/>
                <w:szCs w:val="28"/>
              </w:rPr>
              <w:t>технопредпринимательства</w:t>
            </w:r>
            <w:proofErr w:type="spellEnd"/>
            <w:r w:rsidR="00D87D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B80EA1" w14:textId="071BCC24" w:rsidR="00D87D8C" w:rsidRDefault="00D87D8C" w:rsidP="00D8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самостоятельное при консультативном сопровождении</w:t>
            </w:r>
          </w:p>
          <w:p w14:paraId="730B3C65" w14:textId="77777777" w:rsidR="00D87D8C" w:rsidRDefault="00D87D8C" w:rsidP="00D8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открытых мероприятиях Муниципальных и Комплексных ресурсных площадок)</w:t>
            </w:r>
          </w:p>
          <w:p w14:paraId="0F4DEE10" w14:textId="4F9AF7A8" w:rsidR="009021CA" w:rsidRPr="00045BD1" w:rsidRDefault="009021CA" w:rsidP="00D8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14:paraId="4BD6BF90" w14:textId="18901960" w:rsidR="00CD57A2" w:rsidRPr="007772DB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2016, март 2017</w:t>
            </w:r>
          </w:p>
        </w:tc>
        <w:tc>
          <w:tcPr>
            <w:tcW w:w="3261" w:type="dxa"/>
          </w:tcPr>
          <w:p w14:paraId="087FDD5E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тчет о событиях на </w:t>
            </w:r>
            <w:hyperlink r:id="rId10" w:history="1">
              <w:r w:rsidRPr="00045B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2C5C21C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119B8713" w14:textId="77777777" w:rsidTr="006B1A60">
        <w:tc>
          <w:tcPr>
            <w:tcW w:w="1242" w:type="dxa"/>
          </w:tcPr>
          <w:p w14:paraId="2CCEDA6A" w14:textId="1B163365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5387" w:type="dxa"/>
          </w:tcPr>
          <w:p w14:paraId="1118DB0A" w14:textId="77777777" w:rsidR="00CD57A2" w:rsidRDefault="00EE6793" w:rsidP="00E5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и/или проведение</w:t>
            </w:r>
            <w:r w:rsidR="00CD57A2"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с представление</w:t>
            </w:r>
            <w:r w:rsidR="00333C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7A2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проектным траекториям с участием партнеров </w:t>
            </w:r>
          </w:p>
          <w:p w14:paraId="169DE1B0" w14:textId="685CF6A9" w:rsidR="009021CA" w:rsidRPr="00045BD1" w:rsidRDefault="009021CA" w:rsidP="00E5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14:paraId="41E7D3D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75B77E3A" w14:textId="73535235" w:rsidR="00CD57A2" w:rsidRPr="00045BD1" w:rsidRDefault="00CD57A2" w:rsidP="00E50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сследовательские работы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в том числе </w:t>
            </w:r>
            <w:r w:rsidR="00E50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E501A2">
              <w:rPr>
                <w:rFonts w:ascii="Times New Roman" w:eastAsia="Times New Roman" w:hAnsi="Times New Roman" w:cs="Times New Roman"/>
                <w:sz w:val="28"/>
                <w:szCs w:val="28"/>
              </w:rPr>
              <w:t>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групп</w:t>
            </w:r>
          </w:p>
        </w:tc>
        <w:tc>
          <w:tcPr>
            <w:tcW w:w="2775" w:type="dxa"/>
          </w:tcPr>
          <w:p w14:paraId="1B72791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AAF869B" w14:textId="77777777" w:rsidTr="006B1A60">
        <w:tc>
          <w:tcPr>
            <w:tcW w:w="1242" w:type="dxa"/>
          </w:tcPr>
          <w:p w14:paraId="1699AE16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</w:p>
        </w:tc>
        <w:tc>
          <w:tcPr>
            <w:tcW w:w="5387" w:type="dxa"/>
          </w:tcPr>
          <w:p w14:paraId="1153160C" w14:textId="77777777" w:rsidR="00CD57A2" w:rsidRDefault="00CD57A2" w:rsidP="0030320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конференциях, конкурсах исследовательских работ и проектов краевого и всероссийского уровней, др.</w:t>
            </w:r>
          </w:p>
          <w:p w14:paraId="20B82EBA" w14:textId="77777777" w:rsidR="00AC521B" w:rsidRPr="00CF401D" w:rsidRDefault="00AC521B" w:rsidP="0030320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14:paraId="54E559E7" w14:textId="2CBDFF12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2016 -</w:t>
            </w:r>
            <w:r w:rsidR="00CD6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261" w:type="dxa"/>
          </w:tcPr>
          <w:p w14:paraId="7DB6E5EE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сследовательские работы учащихся</w:t>
            </w:r>
          </w:p>
        </w:tc>
        <w:tc>
          <w:tcPr>
            <w:tcW w:w="2775" w:type="dxa"/>
          </w:tcPr>
          <w:p w14:paraId="6C9FD4B1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3D13EABE" w14:textId="77777777" w:rsidTr="007038C2">
        <w:tc>
          <w:tcPr>
            <w:tcW w:w="15134" w:type="dxa"/>
            <w:gridSpan w:val="5"/>
          </w:tcPr>
          <w:p w14:paraId="4B79F924" w14:textId="77777777" w:rsidR="00CD57A2" w:rsidRPr="00EC26D1" w:rsidRDefault="00CD57A2" w:rsidP="003F397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0A9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Информационн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0A9C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  <w:proofErr w:type="spellEnd"/>
          </w:p>
          <w:p w14:paraId="2157B6FE" w14:textId="77777777" w:rsidR="00CD57A2" w:rsidRPr="006E0A9C" w:rsidRDefault="00CD57A2" w:rsidP="003F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7A2" w14:paraId="44AA2688" w14:textId="77777777" w:rsidTr="006B1A60">
        <w:tc>
          <w:tcPr>
            <w:tcW w:w="1242" w:type="dxa"/>
          </w:tcPr>
          <w:p w14:paraId="402144E7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14:paraId="575D2F81" w14:textId="513A51B6" w:rsidR="00CD57A2" w:rsidRPr="00045BD1" w:rsidRDefault="00CD57A2" w:rsidP="00022F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Публикация материалов в сборниках </w:t>
            </w:r>
          </w:p>
        </w:tc>
        <w:tc>
          <w:tcPr>
            <w:tcW w:w="2469" w:type="dxa"/>
          </w:tcPr>
          <w:p w14:paraId="2CF43CAF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6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2016 - август 2017</w:t>
            </w:r>
          </w:p>
        </w:tc>
        <w:tc>
          <w:tcPr>
            <w:tcW w:w="3261" w:type="dxa"/>
          </w:tcPr>
          <w:p w14:paraId="30C8D0BB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убликация не менее 1 статьи</w:t>
            </w:r>
          </w:p>
        </w:tc>
        <w:tc>
          <w:tcPr>
            <w:tcW w:w="2775" w:type="dxa"/>
          </w:tcPr>
          <w:p w14:paraId="22FC508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739AC5B6" w14:textId="77777777" w:rsidTr="006B1A60">
        <w:tc>
          <w:tcPr>
            <w:tcW w:w="1242" w:type="dxa"/>
          </w:tcPr>
          <w:p w14:paraId="4E9500ED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14:paraId="455175EA" w14:textId="45B60D99" w:rsidR="00CD57A2" w:rsidRPr="00045BD1" w:rsidRDefault="00CD57A2" w:rsidP="00C476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Публикация материалов в сборник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ХК 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других</w:t>
            </w:r>
          </w:p>
        </w:tc>
        <w:tc>
          <w:tcPr>
            <w:tcW w:w="2469" w:type="dxa"/>
          </w:tcPr>
          <w:p w14:paraId="61256879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2016 - август 2017</w:t>
            </w:r>
          </w:p>
        </w:tc>
        <w:tc>
          <w:tcPr>
            <w:tcW w:w="3261" w:type="dxa"/>
          </w:tcPr>
          <w:p w14:paraId="7325DB5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убликация не менее 1 статьи</w:t>
            </w:r>
          </w:p>
        </w:tc>
        <w:tc>
          <w:tcPr>
            <w:tcW w:w="2775" w:type="dxa"/>
          </w:tcPr>
          <w:p w14:paraId="0E5BD22D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AB66C2" w14:textId="77777777" w:rsidTr="006B1A60">
        <w:tc>
          <w:tcPr>
            <w:tcW w:w="1242" w:type="dxa"/>
          </w:tcPr>
          <w:p w14:paraId="139FCE4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387" w:type="dxa"/>
          </w:tcPr>
          <w:p w14:paraId="74B86642" w14:textId="77777777" w:rsidR="00CD57A2" w:rsidRPr="00045BD1" w:rsidRDefault="00CD57A2" w:rsidP="00125D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педагогов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конкурсах педагогического мастерства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6137D93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 2016 - август 2017</w:t>
            </w:r>
          </w:p>
        </w:tc>
        <w:tc>
          <w:tcPr>
            <w:tcW w:w="3261" w:type="dxa"/>
          </w:tcPr>
          <w:p w14:paraId="36956B99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1 конкурса</w:t>
            </w:r>
          </w:p>
        </w:tc>
        <w:tc>
          <w:tcPr>
            <w:tcW w:w="2775" w:type="dxa"/>
          </w:tcPr>
          <w:p w14:paraId="1D4DAB25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3285B66C" w14:textId="77777777" w:rsidTr="006B1A60">
        <w:tc>
          <w:tcPr>
            <w:tcW w:w="1242" w:type="dxa"/>
          </w:tcPr>
          <w:p w14:paraId="159202C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387" w:type="dxa"/>
          </w:tcPr>
          <w:p w14:paraId="1D81987C" w14:textId="77777777" w:rsidR="00CD57A2" w:rsidRPr="00045BD1" w:rsidRDefault="00CD57A2" w:rsidP="003C00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страницы деятельности муниципальной ресурсной площадки на сайте организации, на сайте проекта</w:t>
            </w:r>
          </w:p>
        </w:tc>
        <w:tc>
          <w:tcPr>
            <w:tcW w:w="2469" w:type="dxa"/>
          </w:tcPr>
          <w:p w14:paraId="0FC3A11F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3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2016 - август 2017</w:t>
            </w:r>
          </w:p>
        </w:tc>
        <w:tc>
          <w:tcPr>
            <w:tcW w:w="3261" w:type="dxa"/>
          </w:tcPr>
          <w:p w14:paraId="5F08CE18" w14:textId="50531660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страницы на сайтах организаций, сайте проекта </w:t>
            </w:r>
            <w:hyperlink r:id="rId11" w:history="1">
              <w:r w:rsidRPr="003C00F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6FD75285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B41BAF" w14:textId="77777777" w:rsidR="005941E0" w:rsidRPr="006E7CD4" w:rsidRDefault="005941E0" w:rsidP="006E7CD4">
      <w:pPr>
        <w:rPr>
          <w:rFonts w:ascii="Times New Roman" w:hAnsi="Times New Roman" w:cs="Times New Roman"/>
          <w:sz w:val="28"/>
          <w:szCs w:val="28"/>
        </w:rPr>
      </w:pPr>
    </w:p>
    <w:sectPr w:rsidR="005941E0" w:rsidRPr="006E7CD4" w:rsidSect="00CC6E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51F86" w15:done="0"/>
  <w15:commentEx w15:paraId="517731F8" w15:done="0"/>
  <w15:commentEx w15:paraId="64C4CC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8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248D5BBD"/>
    <w:multiLevelType w:val="hybridMultilevel"/>
    <w:tmpl w:val="29C6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3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771"/>
    <w:multiLevelType w:val="hybridMultilevel"/>
    <w:tmpl w:val="8A986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10B40"/>
    <w:multiLevelType w:val="hybridMultilevel"/>
    <w:tmpl w:val="9AB22F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Петровна Перминова">
    <w15:presenceInfo w15:providerId="AD" w15:userId="S-1-5-21-1630369111-437487095-3614954995-1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0"/>
    <w:rsid w:val="00015728"/>
    <w:rsid w:val="00016868"/>
    <w:rsid w:val="00022F46"/>
    <w:rsid w:val="00025067"/>
    <w:rsid w:val="00040898"/>
    <w:rsid w:val="00045BD1"/>
    <w:rsid w:val="0005350C"/>
    <w:rsid w:val="00057915"/>
    <w:rsid w:val="00060183"/>
    <w:rsid w:val="0006599D"/>
    <w:rsid w:val="00074B97"/>
    <w:rsid w:val="000A35B8"/>
    <w:rsid w:val="000B7DF7"/>
    <w:rsid w:val="000C0EBE"/>
    <w:rsid w:val="000C2F18"/>
    <w:rsid w:val="000C77B5"/>
    <w:rsid w:val="000D5378"/>
    <w:rsid w:val="000E111B"/>
    <w:rsid w:val="000E1F20"/>
    <w:rsid w:val="000F090D"/>
    <w:rsid w:val="000F4965"/>
    <w:rsid w:val="000F5DBC"/>
    <w:rsid w:val="00101DD6"/>
    <w:rsid w:val="0010601B"/>
    <w:rsid w:val="00107060"/>
    <w:rsid w:val="00112BFE"/>
    <w:rsid w:val="00114D48"/>
    <w:rsid w:val="00120091"/>
    <w:rsid w:val="00124305"/>
    <w:rsid w:val="0012441D"/>
    <w:rsid w:val="00124FAA"/>
    <w:rsid w:val="00125D1E"/>
    <w:rsid w:val="00130B1B"/>
    <w:rsid w:val="00131933"/>
    <w:rsid w:val="00131C09"/>
    <w:rsid w:val="00132FC5"/>
    <w:rsid w:val="0014488B"/>
    <w:rsid w:val="001518DB"/>
    <w:rsid w:val="00151A53"/>
    <w:rsid w:val="0015693F"/>
    <w:rsid w:val="00156D81"/>
    <w:rsid w:val="00162FB6"/>
    <w:rsid w:val="00170ACD"/>
    <w:rsid w:val="00181AF5"/>
    <w:rsid w:val="0019093E"/>
    <w:rsid w:val="001B45B1"/>
    <w:rsid w:val="001B6395"/>
    <w:rsid w:val="001C68C3"/>
    <w:rsid w:val="001D3A38"/>
    <w:rsid w:val="001D532A"/>
    <w:rsid w:val="001D6824"/>
    <w:rsid w:val="001E1D6E"/>
    <w:rsid w:val="001E1F62"/>
    <w:rsid w:val="001F00A0"/>
    <w:rsid w:val="001F06AA"/>
    <w:rsid w:val="00201635"/>
    <w:rsid w:val="002024A7"/>
    <w:rsid w:val="002227B5"/>
    <w:rsid w:val="00227525"/>
    <w:rsid w:val="00231F1E"/>
    <w:rsid w:val="002414FF"/>
    <w:rsid w:val="00245500"/>
    <w:rsid w:val="00245A8E"/>
    <w:rsid w:val="00256898"/>
    <w:rsid w:val="0026369E"/>
    <w:rsid w:val="002745F9"/>
    <w:rsid w:val="002806D8"/>
    <w:rsid w:val="00286733"/>
    <w:rsid w:val="00290E4A"/>
    <w:rsid w:val="002A01F4"/>
    <w:rsid w:val="002A09B8"/>
    <w:rsid w:val="002A44FB"/>
    <w:rsid w:val="002A75BD"/>
    <w:rsid w:val="002B118C"/>
    <w:rsid w:val="002C2C52"/>
    <w:rsid w:val="002C7176"/>
    <w:rsid w:val="00303208"/>
    <w:rsid w:val="003048A4"/>
    <w:rsid w:val="00312BF1"/>
    <w:rsid w:val="00317465"/>
    <w:rsid w:val="00321520"/>
    <w:rsid w:val="00322229"/>
    <w:rsid w:val="003232A1"/>
    <w:rsid w:val="00323391"/>
    <w:rsid w:val="00325FC5"/>
    <w:rsid w:val="00333C06"/>
    <w:rsid w:val="00342D02"/>
    <w:rsid w:val="00361AFC"/>
    <w:rsid w:val="00373CBF"/>
    <w:rsid w:val="00384379"/>
    <w:rsid w:val="00386E41"/>
    <w:rsid w:val="00393E9A"/>
    <w:rsid w:val="003A4844"/>
    <w:rsid w:val="003A49F4"/>
    <w:rsid w:val="003B4398"/>
    <w:rsid w:val="003C00F4"/>
    <w:rsid w:val="003C3AA2"/>
    <w:rsid w:val="003C3E2E"/>
    <w:rsid w:val="003D3393"/>
    <w:rsid w:val="003D61CA"/>
    <w:rsid w:val="003E17C3"/>
    <w:rsid w:val="003E212F"/>
    <w:rsid w:val="003E4C14"/>
    <w:rsid w:val="003F397F"/>
    <w:rsid w:val="003F7F07"/>
    <w:rsid w:val="003F7F14"/>
    <w:rsid w:val="00401B8A"/>
    <w:rsid w:val="00405CAC"/>
    <w:rsid w:val="004150F0"/>
    <w:rsid w:val="00415AF3"/>
    <w:rsid w:val="00420D51"/>
    <w:rsid w:val="00426EED"/>
    <w:rsid w:val="00432B12"/>
    <w:rsid w:val="00436F82"/>
    <w:rsid w:val="004406E5"/>
    <w:rsid w:val="004521A8"/>
    <w:rsid w:val="00461DFC"/>
    <w:rsid w:val="00466E3D"/>
    <w:rsid w:val="00475871"/>
    <w:rsid w:val="00486166"/>
    <w:rsid w:val="00486FC5"/>
    <w:rsid w:val="00490614"/>
    <w:rsid w:val="00493FF5"/>
    <w:rsid w:val="004A3161"/>
    <w:rsid w:val="004A512E"/>
    <w:rsid w:val="004C06F3"/>
    <w:rsid w:val="004C1755"/>
    <w:rsid w:val="004C4CA5"/>
    <w:rsid w:val="004C6F62"/>
    <w:rsid w:val="004F7287"/>
    <w:rsid w:val="00505C23"/>
    <w:rsid w:val="00521043"/>
    <w:rsid w:val="00523674"/>
    <w:rsid w:val="00524577"/>
    <w:rsid w:val="00541687"/>
    <w:rsid w:val="005416CE"/>
    <w:rsid w:val="00550D34"/>
    <w:rsid w:val="00552BD9"/>
    <w:rsid w:val="0055574D"/>
    <w:rsid w:val="00573392"/>
    <w:rsid w:val="00590061"/>
    <w:rsid w:val="005941E0"/>
    <w:rsid w:val="005A2452"/>
    <w:rsid w:val="005A6E5A"/>
    <w:rsid w:val="005B0C7E"/>
    <w:rsid w:val="005B61C1"/>
    <w:rsid w:val="005C612F"/>
    <w:rsid w:val="005C647D"/>
    <w:rsid w:val="005F38F1"/>
    <w:rsid w:val="005F78E4"/>
    <w:rsid w:val="00612F65"/>
    <w:rsid w:val="006157F9"/>
    <w:rsid w:val="006304DA"/>
    <w:rsid w:val="006369F0"/>
    <w:rsid w:val="006409B6"/>
    <w:rsid w:val="0065444C"/>
    <w:rsid w:val="00655341"/>
    <w:rsid w:val="00656682"/>
    <w:rsid w:val="00661EC3"/>
    <w:rsid w:val="00665ADA"/>
    <w:rsid w:val="00666298"/>
    <w:rsid w:val="00666561"/>
    <w:rsid w:val="00683A80"/>
    <w:rsid w:val="006B1A60"/>
    <w:rsid w:val="006C3B0F"/>
    <w:rsid w:val="006C593E"/>
    <w:rsid w:val="006D171F"/>
    <w:rsid w:val="006D20D8"/>
    <w:rsid w:val="006D3D9A"/>
    <w:rsid w:val="006D7EE4"/>
    <w:rsid w:val="006E0A9C"/>
    <w:rsid w:val="006E0B54"/>
    <w:rsid w:val="006E29DD"/>
    <w:rsid w:val="006E3D00"/>
    <w:rsid w:val="006E7CD4"/>
    <w:rsid w:val="006F4936"/>
    <w:rsid w:val="007015D2"/>
    <w:rsid w:val="007103CE"/>
    <w:rsid w:val="007113A4"/>
    <w:rsid w:val="00711EB1"/>
    <w:rsid w:val="00712B1B"/>
    <w:rsid w:val="007211A0"/>
    <w:rsid w:val="00724B7A"/>
    <w:rsid w:val="00733700"/>
    <w:rsid w:val="00733F52"/>
    <w:rsid w:val="0073632F"/>
    <w:rsid w:val="00746DFE"/>
    <w:rsid w:val="00752F1A"/>
    <w:rsid w:val="00753462"/>
    <w:rsid w:val="00761689"/>
    <w:rsid w:val="00762A08"/>
    <w:rsid w:val="00766377"/>
    <w:rsid w:val="0077449C"/>
    <w:rsid w:val="0077726B"/>
    <w:rsid w:val="007772DB"/>
    <w:rsid w:val="00777E55"/>
    <w:rsid w:val="007819F3"/>
    <w:rsid w:val="0078306E"/>
    <w:rsid w:val="007929C5"/>
    <w:rsid w:val="0079411E"/>
    <w:rsid w:val="00796E92"/>
    <w:rsid w:val="007A1EE8"/>
    <w:rsid w:val="007A32C4"/>
    <w:rsid w:val="007A74B5"/>
    <w:rsid w:val="007B1DF1"/>
    <w:rsid w:val="007C17D6"/>
    <w:rsid w:val="007C2F7C"/>
    <w:rsid w:val="007C312F"/>
    <w:rsid w:val="007C3DCE"/>
    <w:rsid w:val="007C5891"/>
    <w:rsid w:val="007D7CC4"/>
    <w:rsid w:val="007E02D3"/>
    <w:rsid w:val="007E167F"/>
    <w:rsid w:val="007F0C7F"/>
    <w:rsid w:val="007F2953"/>
    <w:rsid w:val="007F356E"/>
    <w:rsid w:val="007F397B"/>
    <w:rsid w:val="007F49C3"/>
    <w:rsid w:val="00804EC3"/>
    <w:rsid w:val="008067DD"/>
    <w:rsid w:val="00812C5D"/>
    <w:rsid w:val="008222C7"/>
    <w:rsid w:val="008375F6"/>
    <w:rsid w:val="00847A27"/>
    <w:rsid w:val="0085421A"/>
    <w:rsid w:val="00872FE1"/>
    <w:rsid w:val="0087524E"/>
    <w:rsid w:val="00877563"/>
    <w:rsid w:val="00884270"/>
    <w:rsid w:val="00884A72"/>
    <w:rsid w:val="00885536"/>
    <w:rsid w:val="008A0DE0"/>
    <w:rsid w:val="008A4394"/>
    <w:rsid w:val="008A4CDD"/>
    <w:rsid w:val="008C4D0D"/>
    <w:rsid w:val="008D3C96"/>
    <w:rsid w:val="008D40BC"/>
    <w:rsid w:val="008D46D3"/>
    <w:rsid w:val="008F1FCC"/>
    <w:rsid w:val="009021CA"/>
    <w:rsid w:val="0090671A"/>
    <w:rsid w:val="00923AAE"/>
    <w:rsid w:val="00942738"/>
    <w:rsid w:val="00944210"/>
    <w:rsid w:val="00955DBC"/>
    <w:rsid w:val="00956E8F"/>
    <w:rsid w:val="009577F7"/>
    <w:rsid w:val="00957DAB"/>
    <w:rsid w:val="00963A61"/>
    <w:rsid w:val="00971623"/>
    <w:rsid w:val="009717EC"/>
    <w:rsid w:val="00974BD4"/>
    <w:rsid w:val="00975F1A"/>
    <w:rsid w:val="00997641"/>
    <w:rsid w:val="009B0AC5"/>
    <w:rsid w:val="009B224A"/>
    <w:rsid w:val="009C0E65"/>
    <w:rsid w:val="009C727A"/>
    <w:rsid w:val="009D0581"/>
    <w:rsid w:val="009D72B5"/>
    <w:rsid w:val="009E66FA"/>
    <w:rsid w:val="00A014D6"/>
    <w:rsid w:val="00A313D4"/>
    <w:rsid w:val="00A4593D"/>
    <w:rsid w:val="00A52024"/>
    <w:rsid w:val="00A55E86"/>
    <w:rsid w:val="00A65A27"/>
    <w:rsid w:val="00A72CB4"/>
    <w:rsid w:val="00A7300D"/>
    <w:rsid w:val="00A74496"/>
    <w:rsid w:val="00A76B79"/>
    <w:rsid w:val="00A776C0"/>
    <w:rsid w:val="00A86CA9"/>
    <w:rsid w:val="00A90332"/>
    <w:rsid w:val="00A9065D"/>
    <w:rsid w:val="00AA4CC0"/>
    <w:rsid w:val="00AA698D"/>
    <w:rsid w:val="00AC521B"/>
    <w:rsid w:val="00AC7121"/>
    <w:rsid w:val="00AC7E9B"/>
    <w:rsid w:val="00AE2A68"/>
    <w:rsid w:val="00AF10BE"/>
    <w:rsid w:val="00AF48EF"/>
    <w:rsid w:val="00B06809"/>
    <w:rsid w:val="00B11707"/>
    <w:rsid w:val="00B153F3"/>
    <w:rsid w:val="00B25C19"/>
    <w:rsid w:val="00B34303"/>
    <w:rsid w:val="00B40D11"/>
    <w:rsid w:val="00B432DE"/>
    <w:rsid w:val="00B457A2"/>
    <w:rsid w:val="00B61706"/>
    <w:rsid w:val="00B70772"/>
    <w:rsid w:val="00B77572"/>
    <w:rsid w:val="00B850A3"/>
    <w:rsid w:val="00B922F0"/>
    <w:rsid w:val="00B9423E"/>
    <w:rsid w:val="00B976E6"/>
    <w:rsid w:val="00BA4E10"/>
    <w:rsid w:val="00BA7DAC"/>
    <w:rsid w:val="00BB244A"/>
    <w:rsid w:val="00BC5F7F"/>
    <w:rsid w:val="00BD047D"/>
    <w:rsid w:val="00BD0B4A"/>
    <w:rsid w:val="00BD2B11"/>
    <w:rsid w:val="00BF7F5A"/>
    <w:rsid w:val="00C0013B"/>
    <w:rsid w:val="00C05354"/>
    <w:rsid w:val="00C174F9"/>
    <w:rsid w:val="00C23579"/>
    <w:rsid w:val="00C25DFA"/>
    <w:rsid w:val="00C2613C"/>
    <w:rsid w:val="00C27386"/>
    <w:rsid w:val="00C27953"/>
    <w:rsid w:val="00C32B15"/>
    <w:rsid w:val="00C41199"/>
    <w:rsid w:val="00C41DCE"/>
    <w:rsid w:val="00C42C42"/>
    <w:rsid w:val="00C455C1"/>
    <w:rsid w:val="00C4762D"/>
    <w:rsid w:val="00C47A5E"/>
    <w:rsid w:val="00C72480"/>
    <w:rsid w:val="00C74837"/>
    <w:rsid w:val="00C85562"/>
    <w:rsid w:val="00C95334"/>
    <w:rsid w:val="00CA3B9F"/>
    <w:rsid w:val="00CB2F3D"/>
    <w:rsid w:val="00CC480A"/>
    <w:rsid w:val="00CC6EF2"/>
    <w:rsid w:val="00CD32F3"/>
    <w:rsid w:val="00CD57A2"/>
    <w:rsid w:val="00CD5FB0"/>
    <w:rsid w:val="00CD6825"/>
    <w:rsid w:val="00CD7A46"/>
    <w:rsid w:val="00CF21F9"/>
    <w:rsid w:val="00CF401D"/>
    <w:rsid w:val="00CF5143"/>
    <w:rsid w:val="00CF5C85"/>
    <w:rsid w:val="00CF61C4"/>
    <w:rsid w:val="00D06537"/>
    <w:rsid w:val="00D07300"/>
    <w:rsid w:val="00D303BB"/>
    <w:rsid w:val="00D328EF"/>
    <w:rsid w:val="00D32F98"/>
    <w:rsid w:val="00D426C8"/>
    <w:rsid w:val="00D605A1"/>
    <w:rsid w:val="00D70188"/>
    <w:rsid w:val="00D87D8C"/>
    <w:rsid w:val="00DA4B4C"/>
    <w:rsid w:val="00DA4EE2"/>
    <w:rsid w:val="00DA74DF"/>
    <w:rsid w:val="00DA7769"/>
    <w:rsid w:val="00DB2047"/>
    <w:rsid w:val="00DB4C5D"/>
    <w:rsid w:val="00DB66EA"/>
    <w:rsid w:val="00DC64FD"/>
    <w:rsid w:val="00DF1AAE"/>
    <w:rsid w:val="00E00F4C"/>
    <w:rsid w:val="00E03D82"/>
    <w:rsid w:val="00E13B9D"/>
    <w:rsid w:val="00E169C1"/>
    <w:rsid w:val="00E40C88"/>
    <w:rsid w:val="00E41561"/>
    <w:rsid w:val="00E4731E"/>
    <w:rsid w:val="00E501A2"/>
    <w:rsid w:val="00E50F59"/>
    <w:rsid w:val="00E54B91"/>
    <w:rsid w:val="00E56337"/>
    <w:rsid w:val="00E61CBE"/>
    <w:rsid w:val="00E62C39"/>
    <w:rsid w:val="00E64925"/>
    <w:rsid w:val="00E77567"/>
    <w:rsid w:val="00E82C01"/>
    <w:rsid w:val="00E849A4"/>
    <w:rsid w:val="00E9015E"/>
    <w:rsid w:val="00EA12D2"/>
    <w:rsid w:val="00EA25B1"/>
    <w:rsid w:val="00EA79EF"/>
    <w:rsid w:val="00EC26D1"/>
    <w:rsid w:val="00EC6BA1"/>
    <w:rsid w:val="00EC7018"/>
    <w:rsid w:val="00ED0345"/>
    <w:rsid w:val="00ED0603"/>
    <w:rsid w:val="00ED0ADC"/>
    <w:rsid w:val="00EE6793"/>
    <w:rsid w:val="00EE7268"/>
    <w:rsid w:val="00EF4EFD"/>
    <w:rsid w:val="00F06F2A"/>
    <w:rsid w:val="00F07F29"/>
    <w:rsid w:val="00F26668"/>
    <w:rsid w:val="00F34ED3"/>
    <w:rsid w:val="00F35623"/>
    <w:rsid w:val="00F36A6A"/>
    <w:rsid w:val="00F45F92"/>
    <w:rsid w:val="00F544D2"/>
    <w:rsid w:val="00F60AD9"/>
    <w:rsid w:val="00F6494E"/>
    <w:rsid w:val="00F64CCD"/>
    <w:rsid w:val="00F72344"/>
    <w:rsid w:val="00F80431"/>
    <w:rsid w:val="00F81B23"/>
    <w:rsid w:val="00F85B2F"/>
    <w:rsid w:val="00F861A6"/>
    <w:rsid w:val="00F91B2A"/>
    <w:rsid w:val="00F96151"/>
    <w:rsid w:val="00FA5A01"/>
    <w:rsid w:val="00FC025A"/>
    <w:rsid w:val="00FC029F"/>
    <w:rsid w:val="00FC5D3B"/>
    <w:rsid w:val="00FD0F98"/>
    <w:rsid w:val="00FD478B"/>
    <w:rsid w:val="00FE0596"/>
    <w:rsid w:val="00FE5D73"/>
    <w:rsid w:val="00FE6504"/>
    <w:rsid w:val="00FE65F0"/>
    <w:rsid w:val="00FF0BC1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4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1E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1EE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5C6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caption"/>
    <w:basedOn w:val="a"/>
    <w:next w:val="a"/>
    <w:qFormat/>
    <w:rsid w:val="00C45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C455C1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C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E4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772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72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72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72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72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1E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1EE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5C6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caption"/>
    <w:basedOn w:val="a"/>
    <w:next w:val="a"/>
    <w:qFormat/>
    <w:rsid w:val="00C45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C455C1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C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E4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772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72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72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72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7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-27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mart-27.weebl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rt-27.weebly.com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smart-27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art-27.weebly.com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9FE7-8232-4053-9205-19C1A33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Оксана Леонидовна Шаталова</cp:lastModifiedBy>
  <cp:revision>251</cp:revision>
  <cp:lastPrinted>2016-04-19T02:30:00Z</cp:lastPrinted>
  <dcterms:created xsi:type="dcterms:W3CDTF">2016-04-18T07:17:00Z</dcterms:created>
  <dcterms:modified xsi:type="dcterms:W3CDTF">2016-04-26T05:02:00Z</dcterms:modified>
</cp:coreProperties>
</file>